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AE1" w:rsidRDefault="00480AE1" w:rsidP="00480AE1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80AE1" w:rsidRPr="00252165" w:rsidRDefault="00480AE1" w:rsidP="00480AE1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480AE1" w:rsidRPr="00252165" w:rsidRDefault="00480AE1" w:rsidP="00480AE1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Директор МБОУ «</w:t>
      </w:r>
      <w:r w:rsidR="00281EA2">
        <w:rPr>
          <w:rFonts w:ascii="Times New Roman" w:hAnsi="Times New Roman" w:cs="Times New Roman"/>
          <w:sz w:val="20"/>
          <w:szCs w:val="20"/>
        </w:rPr>
        <w:t>Кошкинская</w:t>
      </w:r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480AE1" w:rsidRPr="00252165" w:rsidRDefault="00480AE1" w:rsidP="00480AE1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281EA2">
        <w:rPr>
          <w:rFonts w:ascii="Times New Roman" w:hAnsi="Times New Roman" w:cs="Times New Roman"/>
          <w:sz w:val="20"/>
          <w:szCs w:val="20"/>
        </w:rPr>
        <w:t>Локтев Д.А.</w:t>
      </w:r>
      <w:r>
        <w:rPr>
          <w:rFonts w:ascii="Times New Roman" w:hAnsi="Times New Roman" w:cs="Times New Roman"/>
          <w:sz w:val="20"/>
          <w:szCs w:val="20"/>
        </w:rPr>
        <w:t>.</w:t>
      </w:r>
      <w:bookmarkStart w:id="0" w:name="_GoBack"/>
      <w:bookmarkEnd w:id="0"/>
    </w:p>
    <w:p w:rsidR="00480AE1" w:rsidRPr="00252165" w:rsidRDefault="00480AE1" w:rsidP="00480AE1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480AE1" w:rsidRPr="00044273" w:rsidRDefault="00480AE1" w:rsidP="00480AE1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№___от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480AE1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AE1" w:rsidRPr="00044273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80AE1" w:rsidRDefault="00480AE1" w:rsidP="00480AE1">
      <w:pPr>
        <w:pStyle w:val="a3"/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80AE1" w:rsidRDefault="00480AE1" w:rsidP="00480AE1">
      <w:pPr>
        <w:pStyle w:val="a3"/>
        <w:tabs>
          <w:tab w:val="left" w:pos="5638"/>
        </w:tabs>
        <w:rPr>
          <w:rFonts w:ascii="Times New Roman" w:hAnsi="Times New Roman" w:cs="Times New Roman"/>
          <w:b/>
          <w:sz w:val="24"/>
          <w:szCs w:val="24"/>
        </w:rPr>
      </w:pPr>
      <w:r w:rsidRPr="000F1F5E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80AE1" w:rsidRPr="00044273" w:rsidRDefault="00480AE1" w:rsidP="00480AE1">
      <w:pPr>
        <w:pStyle w:val="a3"/>
        <w:tabs>
          <w:tab w:val="left" w:pos="5638"/>
        </w:tabs>
        <w:rPr>
          <w:rFonts w:ascii="Times New Roman" w:hAnsi="Times New Roman" w:cs="Times New Roman"/>
          <w:b/>
          <w:sz w:val="24"/>
          <w:szCs w:val="24"/>
        </w:rPr>
      </w:pPr>
      <w:r w:rsidRPr="000F1F5E">
        <w:rPr>
          <w:rFonts w:ascii="Times New Roman" w:hAnsi="Times New Roman" w:cs="Times New Roman"/>
          <w:b/>
          <w:sz w:val="24"/>
          <w:szCs w:val="24"/>
        </w:rPr>
        <w:t xml:space="preserve"> о комиссии по применению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4273">
        <w:rPr>
          <w:rFonts w:ascii="Times New Roman" w:hAnsi="Times New Roman" w:cs="Times New Roman"/>
          <w:b/>
          <w:sz w:val="24"/>
          <w:szCs w:val="24"/>
        </w:rPr>
        <w:t>к учащимся мер дисциплинарного взыскания</w:t>
      </w:r>
    </w:p>
    <w:p w:rsidR="00480AE1" w:rsidRPr="000F1F5E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1F5E">
        <w:rPr>
          <w:b/>
        </w:rPr>
        <w:t>1</w:t>
      </w:r>
      <w:r w:rsidRPr="000F1F5E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Правилами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внутреннего распорядка учащихся муниципального бюджетного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 xml:space="preserve">общеобразовательного учреждения </w:t>
      </w:r>
      <w:r w:rsidRPr="00D17249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средняя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общеобразовательная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школа» (далее </w:t>
      </w:r>
      <w:r w:rsidRPr="000F1F5E">
        <w:rPr>
          <w:rFonts w:ascii="Times New Roman" w:hAnsi="Times New Roman" w:cs="Times New Roman"/>
          <w:sz w:val="24"/>
          <w:szCs w:val="24"/>
        </w:rPr>
        <w:t>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СОШ››)</w:t>
      </w:r>
      <w:r w:rsidRPr="000F1F5E">
        <w:rPr>
          <w:rFonts w:ascii="Times New Roman" w:hAnsi="Times New Roman" w:cs="Times New Roman"/>
          <w:sz w:val="24"/>
          <w:szCs w:val="24"/>
        </w:rPr>
        <w:t xml:space="preserve"> на основании приказа Мин</w:t>
      </w:r>
      <w:r>
        <w:rPr>
          <w:rFonts w:ascii="Times New Roman" w:hAnsi="Times New Roman" w:cs="Times New Roman"/>
          <w:sz w:val="24"/>
          <w:szCs w:val="24"/>
        </w:rPr>
        <w:t xml:space="preserve">истерства </w:t>
      </w:r>
      <w:r w:rsidRPr="000F1F5E"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z w:val="24"/>
          <w:szCs w:val="24"/>
        </w:rPr>
        <w:t xml:space="preserve">азования и </w:t>
      </w:r>
      <w:r w:rsidRPr="000F1F5E">
        <w:rPr>
          <w:rFonts w:ascii="Times New Roman" w:hAnsi="Times New Roman" w:cs="Times New Roman"/>
          <w:sz w:val="24"/>
          <w:szCs w:val="24"/>
        </w:rPr>
        <w:t>науки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 xml:space="preserve">России от 15.03.2013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F1F5E">
        <w:rPr>
          <w:rFonts w:ascii="Times New Roman" w:hAnsi="Times New Roman" w:cs="Times New Roman"/>
          <w:sz w:val="24"/>
          <w:szCs w:val="24"/>
        </w:rPr>
        <w:t xml:space="preserve"> 185 «Об утверждении Порядка применения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2EA9">
        <w:rPr>
          <w:rFonts w:ascii="Times New Roman" w:hAnsi="Times New Roman" w:cs="Times New Roman"/>
          <w:sz w:val="24"/>
          <w:szCs w:val="24"/>
        </w:rPr>
        <w:t>уча</w:t>
      </w:r>
      <w:r w:rsidRPr="000F1F5E">
        <w:rPr>
          <w:rFonts w:ascii="Times New Roman" w:hAnsi="Times New Roman" w:cs="Times New Roman"/>
          <w:sz w:val="24"/>
          <w:szCs w:val="24"/>
        </w:rPr>
        <w:t xml:space="preserve">щимся и снятия с </w:t>
      </w:r>
      <w:r w:rsidR="00D72EA9">
        <w:rPr>
          <w:rFonts w:ascii="Times New Roman" w:hAnsi="Times New Roman" w:cs="Times New Roman"/>
          <w:sz w:val="24"/>
          <w:szCs w:val="24"/>
        </w:rPr>
        <w:t>уча</w:t>
      </w:r>
      <w:r w:rsidRPr="000F1F5E">
        <w:rPr>
          <w:rFonts w:ascii="Times New Roman" w:hAnsi="Times New Roman" w:cs="Times New Roman"/>
          <w:sz w:val="24"/>
          <w:szCs w:val="24"/>
        </w:rPr>
        <w:t>щихся мер дисциплинарного взыскания».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 xml:space="preserve">1.2. Настоящим Положением определяются порядок </w:t>
      </w:r>
      <w:proofErr w:type="gramStart"/>
      <w:r w:rsidRPr="000F1F5E">
        <w:rPr>
          <w:rFonts w:ascii="Times New Roman" w:hAnsi="Times New Roman" w:cs="Times New Roman"/>
          <w:sz w:val="24"/>
          <w:szCs w:val="24"/>
        </w:rPr>
        <w:t>формирования</w:t>
      </w:r>
      <w:proofErr w:type="gramEnd"/>
      <w:r w:rsidRPr="000F1F5E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деятельности комиссии по применению к учащимся мер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взыскания (далее - Комиссия).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1.3. В своей деятельности Комиссия руководствуется действующим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законодательством в сфере образования, уставом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СОШ››, </w:t>
      </w:r>
      <w:r w:rsidRPr="000F1F5E">
        <w:rPr>
          <w:rFonts w:ascii="Times New Roman" w:hAnsi="Times New Roman" w:cs="Times New Roman"/>
          <w:sz w:val="24"/>
          <w:szCs w:val="24"/>
        </w:rPr>
        <w:t>Правилами внутреннего распорядка учащихся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r w:rsidRPr="000F1F5E">
        <w:rPr>
          <w:rFonts w:ascii="Times New Roman" w:hAnsi="Times New Roman" w:cs="Times New Roman"/>
          <w:sz w:val="24"/>
          <w:szCs w:val="24"/>
        </w:rPr>
        <w:t xml:space="preserve"> 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настоящим Положением.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1.4. Основные цели деятельности Комиссии: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F1F5E">
        <w:rPr>
          <w:rFonts w:ascii="Times New Roman" w:hAnsi="Times New Roman" w:cs="Times New Roman"/>
          <w:sz w:val="24"/>
          <w:szCs w:val="24"/>
        </w:rPr>
        <w:t xml:space="preserve"> проведение объективного расследования дисциплинарных проступков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учащихся;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- определение меры дисциплинарного взыскания, адекватного тяжести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совершенного проступка, с учетом причин и обстоятельств, при которых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совершен, предыдущего поведения учащегося, его психофизического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эмоционального состояния;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- внесение предложений директору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r w:rsidRPr="000F1F5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педагогическому совету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</w:t>
      </w:r>
      <w:r w:rsidRPr="000F1F5E">
        <w:rPr>
          <w:rFonts w:ascii="Times New Roman" w:hAnsi="Times New Roman" w:cs="Times New Roman"/>
          <w:sz w:val="24"/>
          <w:szCs w:val="24"/>
        </w:rPr>
        <w:t>в части применения к учащимся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мер дисциплинарного взыскания.</w:t>
      </w:r>
    </w:p>
    <w:p w:rsidR="00480AE1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AE1" w:rsidRPr="005920C8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920C8">
        <w:rPr>
          <w:rFonts w:ascii="Times New Roman" w:hAnsi="Times New Roman" w:cs="Times New Roman"/>
          <w:b/>
          <w:sz w:val="24"/>
          <w:szCs w:val="24"/>
        </w:rPr>
        <w:t>2. Формирование Комиссии и организация ее работы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2.1. В состав Комиссии входят представители 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коллектива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r w:rsidRPr="000F1F5E">
        <w:rPr>
          <w:rFonts w:ascii="Times New Roman" w:hAnsi="Times New Roman" w:cs="Times New Roman"/>
          <w:sz w:val="24"/>
          <w:szCs w:val="24"/>
        </w:rPr>
        <w:t>, а именно</w:t>
      </w: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1F5E">
        <w:rPr>
          <w:rFonts w:ascii="Times New Roman" w:hAnsi="Times New Roman" w:cs="Times New Roman"/>
          <w:sz w:val="24"/>
          <w:szCs w:val="24"/>
        </w:rPr>
        <w:t>- заместитель директора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</w:t>
      </w:r>
      <w:r w:rsidRPr="000F1F5E">
        <w:rPr>
          <w:rFonts w:ascii="Times New Roman" w:hAnsi="Times New Roman" w:cs="Times New Roman"/>
          <w:sz w:val="24"/>
          <w:szCs w:val="24"/>
        </w:rPr>
        <w:t>по воспитательной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F5E">
        <w:rPr>
          <w:rFonts w:ascii="Times New Roman" w:hAnsi="Times New Roman" w:cs="Times New Roman"/>
          <w:sz w:val="24"/>
          <w:szCs w:val="24"/>
        </w:rPr>
        <w:t>работе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четыре</w:t>
      </w:r>
      <w:r w:rsidRPr="005920C8">
        <w:rPr>
          <w:rFonts w:ascii="Times New Roman" w:hAnsi="Times New Roman" w:cs="Times New Roman"/>
          <w:sz w:val="24"/>
          <w:szCs w:val="24"/>
        </w:rPr>
        <w:t xml:space="preserve"> наиболее квалифицированных и авторитетных представителя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педагогических работников, изб</w:t>
      </w:r>
      <w:r>
        <w:rPr>
          <w:rFonts w:ascii="Times New Roman" w:hAnsi="Times New Roman" w:cs="Times New Roman"/>
          <w:sz w:val="24"/>
          <w:szCs w:val="24"/>
        </w:rPr>
        <w:t>ираемых педагогическим советом</w:t>
      </w:r>
      <w:r w:rsidRPr="005920C8">
        <w:rPr>
          <w:rFonts w:ascii="Times New Roman" w:hAnsi="Times New Roman" w:cs="Times New Roman"/>
          <w:sz w:val="24"/>
          <w:szCs w:val="24"/>
        </w:rPr>
        <w:t>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2.2. Персональный состав Комиссии на каждый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утверждается приказом директора.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2.3. Директор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 не имеет права входить в</w:t>
      </w:r>
      <w:r w:rsidRPr="005920C8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Комиссии.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2.4. Члены Комиссии и привлекаемые к ее работе физические лица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работают на безвозмездной основе. 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2.5. Председателем Комиссии и секретарь Комиссии избираются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числа членов комиссии на её первом заседании.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2.6. Председатель Комиссии: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920C8">
        <w:rPr>
          <w:rFonts w:ascii="Times New Roman" w:hAnsi="Times New Roman" w:cs="Times New Roman"/>
          <w:sz w:val="24"/>
          <w:szCs w:val="24"/>
        </w:rPr>
        <w:t xml:space="preserve"> организует работу Комиссии;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созывает и проводит заседания Комиссии;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дает поручения членам Комиссии, привлекаемым специалистам,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экспертам;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обеспечивает соблюдение прав учащихся и объективность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расследования их дисциплинарных проступков.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lastRenderedPageBreak/>
        <w:t>2.7. В отсутствие председателя Комиссии его полномочия возлагаются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на одного из членов Комиссии, избранного на заседании Комиссии.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2.8. Секретарь Комиссии отвечает за ведение делопроизводства,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хранение документов Комиссии, подготовку ее заседаний.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2.9. При возникновении прямой или косвенной личной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заинтересованности любого члена Комиссии, которая может привести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конфликту интересов при рассмотрении вопроса, включенного в повестку дня,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член Комиссии обязан до начала заседания заявить об этом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920C8">
        <w:rPr>
          <w:rFonts w:ascii="Times New Roman" w:hAnsi="Times New Roman" w:cs="Times New Roman"/>
          <w:sz w:val="24"/>
          <w:szCs w:val="24"/>
        </w:rPr>
        <w:t xml:space="preserve"> В таком случае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не принимает участия в рассмотрении указанного вопроса.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2.10. Председатель при необходимости имеет право привлекать к 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Комиссии в качестве экспертов любых совершеннолетних физических лиц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правом совещательного голоса. Привлекаемые к работе лица должны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ознакомлены под роспись с настоящим Положением до начала их работы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составе Комиссии.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2.11. Членам Комиссии и лицам, участвовавшим в ее заседаниях,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запрещается разглашать конфиденциальные сведения, ставшие им известными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5920C8">
        <w:rPr>
          <w:rFonts w:ascii="Times New Roman" w:hAnsi="Times New Roman" w:cs="Times New Roman"/>
          <w:sz w:val="24"/>
          <w:szCs w:val="24"/>
        </w:rPr>
        <w:t xml:space="preserve"> ходе работы.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2.12. Заседания Комиссии проводятся по мере необходимости.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Кворумом для проведения заседания является присутствие на нем 3/5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членов. Решения принимаются открытым голосованием простым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большинством голосов. В случае равенства голосов решающим является голос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ее председателя.</w:t>
      </w:r>
    </w:p>
    <w:p w:rsidR="00480AE1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0AE1" w:rsidRPr="005920C8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920C8">
        <w:rPr>
          <w:rFonts w:ascii="Times New Roman" w:hAnsi="Times New Roman" w:cs="Times New Roman"/>
          <w:b/>
          <w:sz w:val="24"/>
          <w:szCs w:val="24"/>
        </w:rPr>
        <w:t>3. Порядок работы Комиссии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3.1. Основанием для проведения заседания Комиссии является заявление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5920C8">
        <w:rPr>
          <w:rFonts w:ascii="Times New Roman" w:hAnsi="Times New Roman" w:cs="Times New Roman"/>
          <w:sz w:val="24"/>
          <w:szCs w:val="24"/>
        </w:rPr>
        <w:t xml:space="preserve"> совершении учащимся дисциплинарного проступка, переданное директором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5920C8">
        <w:rPr>
          <w:rFonts w:ascii="Times New Roman" w:hAnsi="Times New Roman" w:cs="Times New Roman"/>
          <w:sz w:val="24"/>
          <w:szCs w:val="24"/>
        </w:rPr>
        <w:t xml:space="preserve">колы председателю Комиссии. 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3.2. Комиссия должна обеспечить своевременное, объективное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справедливое рассмотрение обращения, содержащего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совершении учащимся дисциплинарного проступка, его разрешение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соответствии с законодательством об образовании, уставом Школы. Правилами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внутреннего распорядка учащихся и настоящим Положением.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3.3. Председатель Комиссии при поступлении к нему информации,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содержащей основания для проведения заседания: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в течение трех учебных дней должен затребовать от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письменное объяснение. Запрос письменных объяснений оформляется актом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Комиссии, один экземпляр которого вручается учащемуся под подпись. Если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истечении трех учебных дней указанное объяснение учащимся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представлено, то Комиссией составляется соответствующий акт. Отказ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уклонение учащегося от предоставления им письменного объяснения не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является препятствием для проведения дисциплинарного расследования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применения меры дисциплинарного взыскания;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920C8">
        <w:rPr>
          <w:rFonts w:ascii="Times New Roman" w:hAnsi="Times New Roman" w:cs="Times New Roman"/>
          <w:sz w:val="24"/>
          <w:szCs w:val="24"/>
        </w:rPr>
        <w:t xml:space="preserve"> организует проведение дисциплинарного расследования, а именно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сбор информации, документов, свидетельствующих о совершении учащимся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дисциплинарного проступка. Для этого председатель Комиссии дает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соответствующие поручения членам Комиссии;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запрашивает у заместителя директора по воспитательной 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информацию о наличии/отсутств</w:t>
      </w:r>
      <w:proofErr w:type="gramStart"/>
      <w:r w:rsidRPr="005920C8">
        <w:rPr>
          <w:rFonts w:ascii="Times New Roman" w:hAnsi="Times New Roman" w:cs="Times New Roman"/>
          <w:sz w:val="24"/>
          <w:szCs w:val="24"/>
        </w:rPr>
        <w:t>ии у у</w:t>
      </w:r>
      <w:proofErr w:type="gramEnd"/>
      <w:r w:rsidRPr="005920C8">
        <w:rPr>
          <w:rFonts w:ascii="Times New Roman" w:hAnsi="Times New Roman" w:cs="Times New Roman"/>
          <w:sz w:val="24"/>
          <w:szCs w:val="24"/>
        </w:rPr>
        <w:t>чащегося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(дисциплинарных взысканий);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по истечении трех рабочих дней с момента запроса от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письменного объяснения (но не позднее семи дней с момента запроса)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назначает дату заседания Комиссии (в указанные периоды не засчитывается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период временного отсутствия учащегося по уважительным причинам: болезнь,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каникулы);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оповещает о дате заседания Комиссии учащегося и его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(законных представителей);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при необходимости приглашает на заседание Комиссии иных лиц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(классного руководителя, свидетелей и др.), а также представителей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по делам несовершеннолетних и защите их прав, представителей органа опеки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и попечительства. </w:t>
      </w:r>
      <w:r w:rsidRPr="005920C8">
        <w:rPr>
          <w:rFonts w:ascii="Times New Roman" w:hAnsi="Times New Roman" w:cs="Times New Roman"/>
          <w:sz w:val="24"/>
          <w:szCs w:val="24"/>
        </w:rPr>
        <w:lastRenderedPageBreak/>
        <w:t>Приглашение представителей комиссии по делам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несовершеннолетних и защите их прав является обязательным, если Комиссия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рассматривает вопрос о применении к учащемуся, достигшему 15 лет,</w:t>
      </w:r>
      <w:r>
        <w:rPr>
          <w:rFonts w:ascii="Times New Roman" w:hAnsi="Times New Roman" w:cs="Times New Roman"/>
          <w:sz w:val="24"/>
          <w:szCs w:val="24"/>
        </w:rPr>
        <w:t xml:space="preserve"> отчисления из МБОУ 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r w:rsidRPr="005920C8">
        <w:rPr>
          <w:rFonts w:ascii="Times New Roman" w:hAnsi="Times New Roman" w:cs="Times New Roman"/>
          <w:sz w:val="24"/>
          <w:szCs w:val="24"/>
        </w:rPr>
        <w:t>, как меры дисциплинарного взыскания;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организует ознакомление учащегося, вопрос о котором рассматривает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Комиссия, его родителей (законных представителей), членов Комиссии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других лиц, участвующих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 заседании, с поступившей информацией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материалами дисциплинарного расследования. 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3.4. Заседание Комиссии проводится в присутствии учащегося,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отношении которого рассматривается вопрос о совершении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проступка, и его родителей (законных представителей). При  наличии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письменной просьбы родителей (законных представителей) учащегося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рассмотрении указанного вопроса без их участия заседание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проводится в их отсутствие.   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  3.5. В случае неявки учащегося и (или)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представителей) на заседание Комиссии при отсутствии письменной просьбы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рассмотрение вопроса откладывается на срок, не превышающий 3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дней. Повторная неявка учащегося и (или)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представителей) без уважительных причин на заседание Комиссии не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основанием для отложения рассмотрения вопроса. В этом случае Комиссия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принимает решение по существу вопроса по имеющимся материалам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выступлениям присутствующих на заседании.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3.6. Разбирательство в Комиссии осуществляется в пределах тех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требований и по тем основаниям, которые изложены в обращении. Изменение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предмета и (или) основания обращения в процессе рассмотрения вопроса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допускаются.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3.7. На заседании Комиссии заслушиваются пояснения учащегося,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родителей (законных представителей) и иных лиц; рассматриваются материалы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по существу дисциплинарного проступка, а также дополнительные материалы.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3.8. </w:t>
      </w:r>
      <w:proofErr w:type="gramStart"/>
      <w:r w:rsidRPr="005920C8">
        <w:rPr>
          <w:rFonts w:ascii="Times New Roman" w:hAnsi="Times New Roman" w:cs="Times New Roman"/>
          <w:sz w:val="24"/>
          <w:szCs w:val="24"/>
        </w:rPr>
        <w:t>Члены Комиссии имеют право знакомиться со всеми материалами,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имеющими отношение к расследуемому проступку, истребовать такие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материалы от учащихся, работников и должностных лиц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СОШ››. </w:t>
      </w:r>
      <w:r w:rsidRPr="005920C8">
        <w:rPr>
          <w:rFonts w:ascii="Times New Roman" w:hAnsi="Times New Roman" w:cs="Times New Roman"/>
          <w:sz w:val="24"/>
          <w:szCs w:val="24"/>
        </w:rPr>
        <w:t>Оценка собранных доказательств членами Комиссии осуществляется ими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своему внутреннему убеждению, основанному на всестороннем, полном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объективном изучении всех обстоятельств дела с учетом требований закона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иных нормативно-правовых актов.</w:t>
      </w:r>
      <w:proofErr w:type="gramEnd"/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3.9. Учащийся, в отношении которого рассматривается вопрос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совершении дисциплинарного проступка, имеет право: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знакомиться с ходом расследования дисциплинарного проступка,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давать пояснения, представлять доказательства, заявлять ходатайства;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отказываться от дачи в ходе заседаний Комиссии пояснений. В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случае Комиссия фиксирует факт отказа учащегося от дачи пояснений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заключени</w:t>
      </w:r>
      <w:proofErr w:type="gramStart"/>
      <w:r w:rsidRPr="005920C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920C8">
        <w:rPr>
          <w:rFonts w:ascii="Times New Roman" w:hAnsi="Times New Roman" w:cs="Times New Roman"/>
          <w:sz w:val="24"/>
          <w:szCs w:val="24"/>
        </w:rPr>
        <w:t xml:space="preserve"> Комиссии по рассматриваемому делу;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пользоваться услугами квалифицированного юриста, иного лица,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поручать им защиту своих прав и интересов;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требовать неразглашения результатов работы Комиссии до принятия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соответствующего решения директором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3.10. По итогам рассмотрения вопроса Комиссия принимает одно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следующих решений: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а) установить, что действия учащегося нельзя квалифицировать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дисциплинарный проступок и достаточно ограничиться мерами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воспитательного воздействия. При этом Комиссия рекомендует меру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воспитательного воздействия;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  б) установить, что учащийся совершил дисциплинарный проступок,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рекомендовать директору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</w:t>
      </w:r>
      <w:r w:rsidRPr="005920C8">
        <w:rPr>
          <w:rFonts w:ascii="Times New Roman" w:hAnsi="Times New Roman" w:cs="Times New Roman"/>
          <w:sz w:val="24"/>
          <w:szCs w:val="24"/>
        </w:rPr>
        <w:t>применить к нему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дисциплинарное взыскание в виде замечания или выговора (последнее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920C8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случае применения к учащемуся в течение года дисциплинарного взыскания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виде замечания);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в) установить, что учащийся уже неоднократно совершал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дисциплинарные проступки; меры педагогического воздействия и иные 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дисциплинарного взыскания не дали </w:t>
      </w:r>
      <w:r w:rsidRPr="005920C8">
        <w:rPr>
          <w:rFonts w:ascii="Times New Roman" w:hAnsi="Times New Roman" w:cs="Times New Roman"/>
          <w:sz w:val="24"/>
          <w:szCs w:val="24"/>
        </w:rPr>
        <w:lastRenderedPageBreak/>
        <w:t>результата и дальнейшее пребывание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учащегося в Школе оказывает отрицательное влияние на других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нарушает их права и права работников, а также нормальное функционирование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920C8">
        <w:rPr>
          <w:rFonts w:ascii="Times New Roman" w:hAnsi="Times New Roman" w:cs="Times New Roman"/>
          <w:sz w:val="24"/>
          <w:szCs w:val="24"/>
        </w:rPr>
        <w:t xml:space="preserve"> а также к учащемуся в течение года применялись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дисциплинарные взыскания в виде замечания и выговора; и рекомендовать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директору внести на рассмотрение педагогического совета вопрос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отчислении учащегося из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</w:t>
      </w:r>
      <w:r w:rsidRPr="005920C8">
        <w:rPr>
          <w:rFonts w:ascii="Times New Roman" w:hAnsi="Times New Roman" w:cs="Times New Roman"/>
          <w:sz w:val="24"/>
          <w:szCs w:val="24"/>
        </w:rPr>
        <w:t>;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г) установить, что учащимся были совершены действия, содержащие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признаки административного правонарушения или состава преступления,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возложить на председателя Комиссии обязанность передать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совершении указанного действия и подтверждающие этот факт документы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правоохранительные органы в течение трех рабочих дней, а при необходимости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- немедленно.</w:t>
      </w:r>
    </w:p>
    <w:p w:rsidR="00480AE1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80AE1" w:rsidRPr="004F54F8" w:rsidRDefault="00480AE1" w:rsidP="00480AE1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F54F8">
        <w:rPr>
          <w:rFonts w:ascii="Times New Roman" w:hAnsi="Times New Roman" w:cs="Times New Roman"/>
          <w:b/>
          <w:sz w:val="24"/>
          <w:szCs w:val="24"/>
        </w:rPr>
        <w:t>4. Порядок оформления решений Комиссии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4.1. Заседания Комиссии не протоколируются.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4.2 Заключение Комиссии по результатам рассмотрения материалов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факту совершения учащимся дисциплинарного проступка оформляется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письменном виде и подписывается всеми членами Комиссии. В заключении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состав Комиссии,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920C8">
        <w:rPr>
          <w:rFonts w:ascii="Times New Roman" w:hAnsi="Times New Roman" w:cs="Times New Roman"/>
          <w:sz w:val="24"/>
          <w:szCs w:val="24"/>
        </w:rPr>
        <w:t>дата составления документа,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фабула дела,</w:t>
      </w:r>
    </w:p>
    <w:p w:rsidR="00480AE1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добытые Комиссией доказательства, их оценка, доводы, которыми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руководствовалась Комиссия, отвергая те или иные доказательства,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вывод о том, имел ли место дисциплинарный проступок, какие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конкретно действующие нормы были нарушены,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- предложение о мере дисциплинарного воздействия, которое надлежит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применить к виновному лицу.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4.3. Члены Комиссии, не согласные с заключением полностью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частично, прилагают к нему мотивированное письменное особое мнение.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4.4. Копия заключения Комиссии в течение тех рабочих дней с момента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проведения заседания передается директору МБОУ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4.5. В случаях, предусмотренных </w:t>
      </w:r>
      <w:proofErr w:type="spellStart"/>
      <w:r w:rsidRPr="005920C8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5920C8">
        <w:rPr>
          <w:rFonts w:ascii="Times New Roman" w:hAnsi="Times New Roman" w:cs="Times New Roman"/>
          <w:sz w:val="24"/>
          <w:szCs w:val="24"/>
        </w:rPr>
        <w:t>. б) и в) п. 3.10 настоящего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Положения, копия заключения Комиссии в течение трех рабочих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направляется в совет старшеклассников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</w:t>
      </w:r>
      <w:r w:rsidRPr="005920C8">
        <w:rPr>
          <w:rFonts w:ascii="Times New Roman" w:hAnsi="Times New Roman" w:cs="Times New Roman"/>
          <w:sz w:val="24"/>
          <w:szCs w:val="24"/>
        </w:rPr>
        <w:t>и совет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</w:t>
      </w:r>
      <w:r w:rsidRPr="005920C8">
        <w:rPr>
          <w:rFonts w:ascii="Times New Roman" w:hAnsi="Times New Roman" w:cs="Times New Roman"/>
          <w:sz w:val="24"/>
          <w:szCs w:val="24"/>
        </w:rPr>
        <w:t>для учета их мнения.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 4.6. Копия заключения Комиссии в течение тех рабочих дней с момента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проведения заседания передается директору, родителям (законным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представителям) учащегося и учащемуся, вопрос которого рассматривался.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Если на   заседании Комиссии рассматривалось несколько вопросов, 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родителям (законным представителям) учащегося передается выписка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заключения. По решению Комиссии копия заключения Комиссии (выписки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заключения) передается иным заинтересованным лицам. 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 xml:space="preserve">4.7. Решения Комиссии носят для директора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СОШ››, </w:t>
      </w:r>
      <w:r w:rsidRPr="005920C8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педагогического совета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 </w:t>
      </w:r>
      <w:r w:rsidRPr="005920C8">
        <w:rPr>
          <w:rFonts w:ascii="Times New Roman" w:hAnsi="Times New Roman" w:cs="Times New Roman"/>
          <w:sz w:val="24"/>
          <w:szCs w:val="24"/>
        </w:rPr>
        <w:t>рекомендательный характер.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4.6. Копия заключения Комиссии или выписка из заключения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приобщаются к личному делу учащегося.</w:t>
      </w:r>
    </w:p>
    <w:p w:rsidR="00480AE1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5. Обеспечение деятельности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5.1. Организационно-техническое и документационное обеспечение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деятельности Комиссии, а также информирование ее членов о вопросах,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включенных в повестку дня, о дате, времени и месте проведения заседания,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ознакомление членов Комиссии с материалами, представленными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обсуждения на заседании, осуществляется секретарем Комиссии.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20C8">
        <w:rPr>
          <w:rFonts w:ascii="Times New Roman" w:hAnsi="Times New Roman" w:cs="Times New Roman"/>
          <w:sz w:val="24"/>
          <w:szCs w:val="24"/>
        </w:rPr>
        <w:t>5.2. Заключения Комиссии выделяются в отдельное делопроизводство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 xml:space="preserve">хранятся в составе отдельного дела в архиве МБОУ </w:t>
      </w:r>
      <w:r w:rsidRPr="000F1F5E">
        <w:rPr>
          <w:rFonts w:ascii="Times New Roman" w:hAnsi="Times New Roman" w:cs="Times New Roman"/>
          <w:sz w:val="24"/>
          <w:szCs w:val="24"/>
        </w:rPr>
        <w:t>«</w:t>
      </w:r>
      <w:r w:rsidR="00281EA2">
        <w:rPr>
          <w:rFonts w:ascii="Times New Roman" w:hAnsi="Times New Roman" w:cs="Times New Roman"/>
          <w:sz w:val="24"/>
          <w:szCs w:val="24"/>
        </w:rPr>
        <w:t>Кошкинская</w:t>
      </w:r>
      <w:r>
        <w:rPr>
          <w:rFonts w:ascii="Times New Roman" w:hAnsi="Times New Roman" w:cs="Times New Roman"/>
          <w:sz w:val="24"/>
          <w:szCs w:val="24"/>
        </w:rPr>
        <w:t xml:space="preserve"> СОШ››  </w:t>
      </w:r>
      <w:r w:rsidRPr="005920C8">
        <w:rPr>
          <w:rFonts w:ascii="Times New Roman" w:hAnsi="Times New Roman" w:cs="Times New Roman"/>
          <w:sz w:val="24"/>
          <w:szCs w:val="24"/>
        </w:rPr>
        <w:t>в течение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20C8">
        <w:rPr>
          <w:rFonts w:ascii="Times New Roman" w:hAnsi="Times New Roman" w:cs="Times New Roman"/>
          <w:sz w:val="24"/>
          <w:szCs w:val="24"/>
        </w:rPr>
        <w:t>лет.</w:t>
      </w:r>
    </w:p>
    <w:p w:rsidR="00480AE1" w:rsidRPr="005920C8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0AE1" w:rsidRPr="000F1F5E" w:rsidRDefault="00480AE1" w:rsidP="00480AE1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1815" w:rsidRDefault="00281EA2"/>
    <w:sectPr w:rsidR="00B21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AE1"/>
    <w:rsid w:val="001520ED"/>
    <w:rsid w:val="002365AE"/>
    <w:rsid w:val="00281EA2"/>
    <w:rsid w:val="00480AE1"/>
    <w:rsid w:val="0057767A"/>
    <w:rsid w:val="00D7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AE1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A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AE1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A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2000</Words>
  <Characters>11406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2</cp:revision>
  <dcterms:created xsi:type="dcterms:W3CDTF">2015-03-23T07:14:00Z</dcterms:created>
  <dcterms:modified xsi:type="dcterms:W3CDTF">2015-03-23T07:14:00Z</dcterms:modified>
</cp:coreProperties>
</file>